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773" w:type="dxa"/>
        <w:tblInd w:w="-854" w:type="dxa"/>
        <w:tblLook w:val="04A0" w:firstRow="1" w:lastRow="0" w:firstColumn="1" w:lastColumn="0" w:noHBand="0" w:noVBand="1"/>
      </w:tblPr>
      <w:tblGrid>
        <w:gridCol w:w="2267"/>
        <w:gridCol w:w="41"/>
        <w:gridCol w:w="808"/>
        <w:gridCol w:w="509"/>
        <w:gridCol w:w="1505"/>
        <w:gridCol w:w="255"/>
        <w:gridCol w:w="1817"/>
        <w:gridCol w:w="1443"/>
        <w:gridCol w:w="999"/>
        <w:gridCol w:w="1129"/>
      </w:tblGrid>
      <w:tr w:rsidR="006747FE" w14:paraId="7CCFDCFB" w14:textId="77777777" w:rsidTr="00313972">
        <w:trPr>
          <w:trHeight w:val="624"/>
        </w:trPr>
        <w:tc>
          <w:tcPr>
            <w:tcW w:w="10773" w:type="dxa"/>
            <w:gridSpan w:val="10"/>
            <w:shd w:val="clear" w:color="auto" w:fill="00B0F0"/>
          </w:tcPr>
          <w:p w14:paraId="7C0DFD73" w14:textId="77777777" w:rsidR="00696FD0" w:rsidRPr="00313972" w:rsidRDefault="00696FD0">
            <w:pPr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313972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Anfrage Photovoltaikanlage </w:t>
            </w:r>
          </w:p>
          <w:p w14:paraId="5D0AA7AF" w14:textId="2913EA3D" w:rsidR="00696FD0" w:rsidRPr="00696FD0" w:rsidRDefault="00696FD0">
            <w:pPr>
              <w:rPr>
                <w:rFonts w:ascii="Arial" w:hAnsi="Arial" w:cs="Arial"/>
              </w:rPr>
            </w:pPr>
          </w:p>
        </w:tc>
      </w:tr>
      <w:tr w:rsidR="006747FE" w14:paraId="3924575F" w14:textId="77777777" w:rsidTr="00313972">
        <w:tc>
          <w:tcPr>
            <w:tcW w:w="2308" w:type="dxa"/>
            <w:gridSpan w:val="2"/>
          </w:tcPr>
          <w:p w14:paraId="4D5D856A" w14:textId="520102F4" w:rsidR="00696FD0" w:rsidRPr="00696FD0" w:rsidRDefault="00696FD0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3"/>
          </w:tcPr>
          <w:p w14:paraId="17D413A5" w14:textId="3B1F567D" w:rsidR="00696FD0" w:rsidRPr="00696FD0" w:rsidRDefault="00696FD0">
            <w:pPr>
              <w:rPr>
                <w:rFonts w:ascii="Arial" w:hAnsi="Arial" w:cs="Arial"/>
              </w:rPr>
            </w:pPr>
            <w:r w:rsidRPr="00696FD0">
              <w:rPr>
                <w:rFonts w:ascii="Arial" w:hAnsi="Arial" w:cs="Arial"/>
              </w:rPr>
              <w:t>Anschrift</w:t>
            </w:r>
          </w:p>
        </w:tc>
        <w:tc>
          <w:tcPr>
            <w:tcW w:w="4514" w:type="dxa"/>
            <w:gridSpan w:val="4"/>
          </w:tcPr>
          <w:p w14:paraId="3E025624" w14:textId="3049A475" w:rsidR="00696FD0" w:rsidRPr="00696FD0" w:rsidRDefault="00696FD0">
            <w:pPr>
              <w:rPr>
                <w:rFonts w:ascii="Arial" w:hAnsi="Arial" w:cs="Arial"/>
              </w:rPr>
            </w:pPr>
            <w:r w:rsidRPr="00696FD0">
              <w:rPr>
                <w:rFonts w:ascii="Arial" w:hAnsi="Arial" w:cs="Arial"/>
              </w:rPr>
              <w:t xml:space="preserve">Bauvorhaben / identisch mit Anschrift  </w:t>
            </w:r>
            <w:sdt>
              <w:sdtPr>
                <w:rPr>
                  <w:rFonts w:ascii="Arial" w:hAnsi="Arial" w:cs="Arial"/>
                </w:rPr>
                <w:id w:val="-208367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8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96FD0">
              <w:rPr>
                <w:rFonts w:ascii="Arial" w:hAnsi="Arial" w:cs="Arial"/>
              </w:rPr>
              <w:t xml:space="preserve">Ja </w:t>
            </w:r>
          </w:p>
        </w:tc>
        <w:tc>
          <w:tcPr>
            <w:tcW w:w="1129" w:type="dxa"/>
          </w:tcPr>
          <w:p w14:paraId="7AAF7B91" w14:textId="77777777" w:rsidR="00696FD0" w:rsidRPr="00696FD0" w:rsidRDefault="00696FD0">
            <w:pPr>
              <w:rPr>
                <w:rFonts w:ascii="Arial" w:hAnsi="Arial" w:cs="Arial"/>
              </w:rPr>
            </w:pPr>
          </w:p>
        </w:tc>
      </w:tr>
      <w:tr w:rsidR="006747FE" w14:paraId="3F16A86A" w14:textId="77777777" w:rsidTr="009F6507">
        <w:trPr>
          <w:trHeight w:val="567"/>
        </w:trPr>
        <w:tc>
          <w:tcPr>
            <w:tcW w:w="2308" w:type="dxa"/>
            <w:gridSpan w:val="2"/>
          </w:tcPr>
          <w:p w14:paraId="4238AE5B" w14:textId="65015273" w:rsidR="00696FD0" w:rsidRPr="00696FD0" w:rsidRDefault="00696FD0">
            <w:pPr>
              <w:rPr>
                <w:rFonts w:ascii="Arial" w:hAnsi="Arial" w:cs="Arial"/>
              </w:rPr>
            </w:pPr>
            <w:r w:rsidRPr="00696FD0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794107033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gridSpan w:val="3"/>
              </w:tcPr>
              <w:p w14:paraId="1385A08B" w14:textId="3A0FC968" w:rsidR="00696FD0" w:rsidRPr="00696FD0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44916494"/>
            <w:placeholder>
              <w:docPart w:val="78B35851E2144D73951EB2D5932FBC17"/>
            </w:placeholder>
            <w:showingPlcHdr/>
          </w:sdtPr>
          <w:sdtContent>
            <w:tc>
              <w:tcPr>
                <w:tcW w:w="4514" w:type="dxa"/>
                <w:gridSpan w:val="4"/>
              </w:tcPr>
              <w:p w14:paraId="086CB2EA" w14:textId="37E72C57" w:rsidR="00696FD0" w:rsidRPr="00696FD0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29" w:type="dxa"/>
          </w:tcPr>
          <w:p w14:paraId="4D187A3F" w14:textId="77777777" w:rsidR="00696FD0" w:rsidRPr="00696FD0" w:rsidRDefault="00696FD0">
            <w:pPr>
              <w:rPr>
                <w:rFonts w:ascii="Arial" w:hAnsi="Arial" w:cs="Arial"/>
              </w:rPr>
            </w:pPr>
          </w:p>
        </w:tc>
      </w:tr>
      <w:tr w:rsidR="006747FE" w14:paraId="3F206A9B" w14:textId="77777777" w:rsidTr="009F6507">
        <w:trPr>
          <w:trHeight w:val="567"/>
        </w:trPr>
        <w:tc>
          <w:tcPr>
            <w:tcW w:w="2308" w:type="dxa"/>
            <w:gridSpan w:val="2"/>
          </w:tcPr>
          <w:p w14:paraId="6347C911" w14:textId="5E026D2A" w:rsidR="00696FD0" w:rsidRPr="00696FD0" w:rsidRDefault="00696FD0">
            <w:pPr>
              <w:rPr>
                <w:rFonts w:ascii="Arial" w:hAnsi="Arial" w:cs="Arial"/>
              </w:rPr>
            </w:pPr>
            <w:r w:rsidRPr="00696FD0">
              <w:rPr>
                <w:rFonts w:ascii="Arial" w:hAnsi="Arial" w:cs="Arial"/>
              </w:rPr>
              <w:t>Adresse:</w:t>
            </w:r>
          </w:p>
        </w:tc>
        <w:sdt>
          <w:sdtPr>
            <w:rPr>
              <w:rFonts w:ascii="Arial" w:hAnsi="Arial" w:cs="Arial"/>
            </w:rPr>
            <w:id w:val="2084792819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gridSpan w:val="3"/>
              </w:tcPr>
              <w:p w14:paraId="53F973DB" w14:textId="6B00079A" w:rsidR="00696FD0" w:rsidRPr="00696FD0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2410791"/>
            <w:placeholder>
              <w:docPart w:val="32DE2B52C2A043D7BDDEAA80C8092B21"/>
            </w:placeholder>
            <w:showingPlcHdr/>
          </w:sdtPr>
          <w:sdtContent>
            <w:tc>
              <w:tcPr>
                <w:tcW w:w="4514" w:type="dxa"/>
                <w:gridSpan w:val="4"/>
              </w:tcPr>
              <w:p w14:paraId="23DE7ADE" w14:textId="2F062149" w:rsidR="00696FD0" w:rsidRPr="00696FD0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29" w:type="dxa"/>
          </w:tcPr>
          <w:p w14:paraId="291C561D" w14:textId="77777777" w:rsidR="00696FD0" w:rsidRPr="00696FD0" w:rsidRDefault="00696FD0">
            <w:pPr>
              <w:rPr>
                <w:rFonts w:ascii="Arial" w:hAnsi="Arial" w:cs="Arial"/>
              </w:rPr>
            </w:pPr>
          </w:p>
        </w:tc>
      </w:tr>
      <w:tr w:rsidR="006747FE" w14:paraId="1B685E16" w14:textId="77777777" w:rsidTr="009F6507">
        <w:trPr>
          <w:trHeight w:val="567"/>
        </w:trPr>
        <w:tc>
          <w:tcPr>
            <w:tcW w:w="2308" w:type="dxa"/>
            <w:gridSpan w:val="2"/>
          </w:tcPr>
          <w:p w14:paraId="59A68E81" w14:textId="5812A2F5" w:rsidR="00696FD0" w:rsidRPr="00696FD0" w:rsidRDefault="00696FD0">
            <w:pPr>
              <w:rPr>
                <w:rFonts w:ascii="Arial" w:hAnsi="Arial" w:cs="Arial"/>
              </w:rPr>
            </w:pPr>
            <w:r w:rsidRPr="00696FD0">
              <w:rPr>
                <w:rFonts w:ascii="Arial" w:hAnsi="Arial" w:cs="Arial"/>
              </w:rPr>
              <w:t>PLZ / Ort:</w:t>
            </w:r>
          </w:p>
        </w:tc>
        <w:sdt>
          <w:sdtPr>
            <w:rPr>
              <w:rFonts w:ascii="Arial" w:hAnsi="Arial" w:cs="Arial"/>
            </w:rPr>
            <w:id w:val="1267725920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gridSpan w:val="3"/>
              </w:tcPr>
              <w:p w14:paraId="65B5CEAA" w14:textId="12C2F101" w:rsidR="00696FD0" w:rsidRPr="00696FD0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5281664"/>
            <w:placeholder>
              <w:docPart w:val="579BF61C0E454B14B946635650564A99"/>
            </w:placeholder>
          </w:sdtPr>
          <w:sdtContent>
            <w:sdt>
              <w:sdtPr>
                <w:rPr>
                  <w:rFonts w:ascii="Arial" w:hAnsi="Arial" w:cs="Arial"/>
                </w:rPr>
                <w:id w:val="-845396522"/>
                <w:placeholder>
                  <w:docPart w:val="821B29FD804B4F90B7C735B65546B9A6"/>
                </w:placeholder>
                <w:showingPlcHdr/>
              </w:sdtPr>
              <w:sdtContent>
                <w:tc>
                  <w:tcPr>
                    <w:tcW w:w="4514" w:type="dxa"/>
                    <w:gridSpan w:val="4"/>
                  </w:tcPr>
                  <w:p w14:paraId="0AC64DDE" w14:textId="3CA37EE7" w:rsidR="00696FD0" w:rsidRPr="00696FD0" w:rsidRDefault="004A5716">
                    <w:pPr>
                      <w:rPr>
                        <w:rFonts w:ascii="Arial" w:hAnsi="Arial" w:cs="Arial"/>
                      </w:rPr>
                    </w:pPr>
                    <w:r w:rsidRPr="00D63593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129" w:type="dxa"/>
          </w:tcPr>
          <w:p w14:paraId="74A5E5A8" w14:textId="77777777" w:rsidR="00696FD0" w:rsidRPr="00696FD0" w:rsidRDefault="00696FD0">
            <w:pPr>
              <w:rPr>
                <w:rFonts w:ascii="Arial" w:hAnsi="Arial" w:cs="Arial"/>
              </w:rPr>
            </w:pPr>
          </w:p>
        </w:tc>
      </w:tr>
      <w:tr w:rsidR="006747FE" w14:paraId="20CB941C" w14:textId="77777777" w:rsidTr="009F6507">
        <w:trPr>
          <w:trHeight w:val="567"/>
        </w:trPr>
        <w:tc>
          <w:tcPr>
            <w:tcW w:w="2308" w:type="dxa"/>
            <w:gridSpan w:val="2"/>
          </w:tcPr>
          <w:p w14:paraId="0DEE35CE" w14:textId="1D762268" w:rsidR="00696FD0" w:rsidRPr="00696FD0" w:rsidRDefault="00696FD0">
            <w:pPr>
              <w:rPr>
                <w:rFonts w:ascii="Arial" w:hAnsi="Arial" w:cs="Arial"/>
              </w:rPr>
            </w:pPr>
            <w:r w:rsidRPr="00696FD0">
              <w:rPr>
                <w:rFonts w:ascii="Arial" w:hAnsi="Arial" w:cs="Arial"/>
              </w:rPr>
              <w:t>E-Mail:</w:t>
            </w:r>
          </w:p>
        </w:tc>
        <w:sdt>
          <w:sdtPr>
            <w:rPr>
              <w:rFonts w:ascii="Arial" w:hAnsi="Arial" w:cs="Arial"/>
            </w:rPr>
            <w:id w:val="564073473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gridSpan w:val="3"/>
              </w:tcPr>
              <w:p w14:paraId="0692E214" w14:textId="527A0348" w:rsidR="00696FD0" w:rsidRPr="00696FD0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2980784"/>
            <w:placeholder>
              <w:docPart w:val="62C1F5A5C4BD48F9BA02CBA1FE244298"/>
            </w:placeholder>
            <w:showingPlcHdr/>
          </w:sdtPr>
          <w:sdtContent>
            <w:tc>
              <w:tcPr>
                <w:tcW w:w="4514" w:type="dxa"/>
                <w:gridSpan w:val="4"/>
              </w:tcPr>
              <w:p w14:paraId="4BF7BC42" w14:textId="66C95BAC" w:rsidR="00696FD0" w:rsidRPr="00696FD0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29" w:type="dxa"/>
          </w:tcPr>
          <w:p w14:paraId="79FE0325" w14:textId="77777777" w:rsidR="00696FD0" w:rsidRPr="00696FD0" w:rsidRDefault="00696FD0">
            <w:pPr>
              <w:rPr>
                <w:rFonts w:ascii="Arial" w:hAnsi="Arial" w:cs="Arial"/>
              </w:rPr>
            </w:pPr>
          </w:p>
        </w:tc>
      </w:tr>
      <w:tr w:rsidR="006747FE" w14:paraId="5F9DB726" w14:textId="77777777" w:rsidTr="009F6507">
        <w:trPr>
          <w:trHeight w:val="567"/>
        </w:trPr>
        <w:tc>
          <w:tcPr>
            <w:tcW w:w="2308" w:type="dxa"/>
            <w:gridSpan w:val="2"/>
          </w:tcPr>
          <w:p w14:paraId="3CFDBEC7" w14:textId="4E83EC9F" w:rsidR="00696FD0" w:rsidRPr="00696FD0" w:rsidRDefault="00696FD0">
            <w:pPr>
              <w:rPr>
                <w:rFonts w:ascii="Arial" w:hAnsi="Arial" w:cs="Arial"/>
              </w:rPr>
            </w:pPr>
            <w:r w:rsidRPr="00696FD0">
              <w:rPr>
                <w:rFonts w:ascii="Arial" w:hAnsi="Arial" w:cs="Arial"/>
              </w:rPr>
              <w:t>Telefon:</w:t>
            </w:r>
          </w:p>
        </w:tc>
        <w:sdt>
          <w:sdtPr>
            <w:rPr>
              <w:rFonts w:ascii="Arial" w:hAnsi="Arial" w:cs="Arial"/>
            </w:rPr>
            <w:id w:val="761273005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gridSpan w:val="3"/>
              </w:tcPr>
              <w:p w14:paraId="6D8CB281" w14:textId="5B93C556" w:rsidR="00696FD0" w:rsidRPr="00696FD0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54654788"/>
            <w:placeholder>
              <w:docPart w:val="10AED111899A497F8A4994B16C3C4B37"/>
            </w:placeholder>
            <w:showingPlcHdr/>
          </w:sdtPr>
          <w:sdtContent>
            <w:tc>
              <w:tcPr>
                <w:tcW w:w="4514" w:type="dxa"/>
                <w:gridSpan w:val="4"/>
              </w:tcPr>
              <w:p w14:paraId="49A8F360" w14:textId="04625642" w:rsidR="00696FD0" w:rsidRPr="00696FD0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29" w:type="dxa"/>
          </w:tcPr>
          <w:p w14:paraId="718D9518" w14:textId="77777777" w:rsidR="00696FD0" w:rsidRPr="00696FD0" w:rsidRDefault="00696FD0">
            <w:pPr>
              <w:rPr>
                <w:rFonts w:ascii="Arial" w:hAnsi="Arial" w:cs="Arial"/>
              </w:rPr>
            </w:pPr>
          </w:p>
        </w:tc>
      </w:tr>
      <w:tr w:rsidR="006747FE" w14:paraId="4EDA55A1" w14:textId="77777777" w:rsidTr="009F6507">
        <w:trPr>
          <w:trHeight w:val="567"/>
        </w:trPr>
        <w:tc>
          <w:tcPr>
            <w:tcW w:w="2308" w:type="dxa"/>
            <w:gridSpan w:val="2"/>
          </w:tcPr>
          <w:p w14:paraId="13651E73" w14:textId="26BD2DD1" w:rsidR="00696FD0" w:rsidRPr="00696FD0" w:rsidRDefault="00696FD0">
            <w:pPr>
              <w:rPr>
                <w:rFonts w:ascii="Arial" w:hAnsi="Arial" w:cs="Arial"/>
              </w:rPr>
            </w:pPr>
            <w:r w:rsidRPr="00696FD0">
              <w:rPr>
                <w:rFonts w:ascii="Arial" w:hAnsi="Arial" w:cs="Arial"/>
              </w:rPr>
              <w:t>Mobil:</w:t>
            </w:r>
          </w:p>
        </w:tc>
        <w:sdt>
          <w:sdtPr>
            <w:rPr>
              <w:rFonts w:ascii="Arial" w:hAnsi="Arial" w:cs="Arial"/>
            </w:rPr>
            <w:id w:val="-48536253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gridSpan w:val="3"/>
              </w:tcPr>
              <w:p w14:paraId="294DE9DC" w14:textId="136B140E" w:rsidR="00696FD0" w:rsidRPr="00696FD0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0637187"/>
            <w:placeholder>
              <w:docPart w:val="4208E500525D478498283EA6D0A3A7EC"/>
            </w:placeholder>
            <w:showingPlcHdr/>
          </w:sdtPr>
          <w:sdtContent>
            <w:tc>
              <w:tcPr>
                <w:tcW w:w="4514" w:type="dxa"/>
                <w:gridSpan w:val="4"/>
              </w:tcPr>
              <w:p w14:paraId="2D116CB9" w14:textId="7F328EA2" w:rsidR="00696FD0" w:rsidRPr="00696FD0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29" w:type="dxa"/>
          </w:tcPr>
          <w:p w14:paraId="1084B9D8" w14:textId="77777777" w:rsidR="00696FD0" w:rsidRPr="00696FD0" w:rsidRDefault="00696FD0">
            <w:pPr>
              <w:rPr>
                <w:rFonts w:ascii="Arial" w:hAnsi="Arial" w:cs="Arial"/>
              </w:rPr>
            </w:pPr>
          </w:p>
        </w:tc>
      </w:tr>
      <w:tr w:rsidR="006747FE" w14:paraId="17CC67B1" w14:textId="77777777" w:rsidTr="006A40BB">
        <w:trPr>
          <w:trHeight w:val="397"/>
        </w:trPr>
        <w:tc>
          <w:tcPr>
            <w:tcW w:w="10773" w:type="dxa"/>
            <w:gridSpan w:val="10"/>
            <w:shd w:val="clear" w:color="auto" w:fill="00B0F0"/>
          </w:tcPr>
          <w:p w14:paraId="0AC08C20" w14:textId="58555DB4" w:rsidR="00696FD0" w:rsidRPr="00696FD0" w:rsidRDefault="00696FD0">
            <w:pPr>
              <w:rPr>
                <w:rFonts w:ascii="Arial" w:hAnsi="Arial" w:cs="Arial"/>
                <w:sz w:val="24"/>
                <w:szCs w:val="24"/>
              </w:rPr>
            </w:pPr>
            <w:r w:rsidRPr="00696FD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Interesse an:</w:t>
            </w:r>
          </w:p>
        </w:tc>
      </w:tr>
      <w:tr w:rsidR="006747FE" w:rsidRPr="00696FD0" w14:paraId="31E0951D" w14:textId="77777777" w:rsidTr="00313972">
        <w:trPr>
          <w:trHeight w:val="624"/>
        </w:trPr>
        <w:tc>
          <w:tcPr>
            <w:tcW w:w="3625" w:type="dxa"/>
            <w:gridSpan w:val="4"/>
            <w:shd w:val="clear" w:color="auto" w:fill="FFFFFF" w:themeFill="background1"/>
          </w:tcPr>
          <w:p w14:paraId="703A79BE" w14:textId="534F1B8A" w:rsidR="00696FD0" w:rsidRPr="00696FD0" w:rsidRDefault="00696FD0">
            <w:pPr>
              <w:rPr>
                <w:rFonts w:ascii="Arial" w:hAnsi="Arial" w:cs="Arial"/>
                <w:u w:val="single"/>
              </w:rPr>
            </w:pPr>
            <w:r w:rsidRPr="00696FD0">
              <w:rPr>
                <w:rFonts w:ascii="Arial" w:hAnsi="Arial" w:cs="Arial"/>
                <w:u w:val="single"/>
              </w:rPr>
              <w:t>Photovoltaik:</w:t>
            </w:r>
          </w:p>
          <w:p w14:paraId="4D5D3F26" w14:textId="7C607A62" w:rsidR="00696FD0" w:rsidRPr="00696FD0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122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8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6FD0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7599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8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6FD0">
              <w:rPr>
                <w:rFonts w:ascii="Arial" w:hAnsi="Arial" w:cs="Arial"/>
              </w:rPr>
              <w:t xml:space="preserve">Nein  </w:t>
            </w:r>
          </w:p>
        </w:tc>
        <w:tc>
          <w:tcPr>
            <w:tcW w:w="3577" w:type="dxa"/>
            <w:gridSpan w:val="3"/>
            <w:shd w:val="clear" w:color="auto" w:fill="FFFFFF" w:themeFill="background1"/>
          </w:tcPr>
          <w:p w14:paraId="62E4BF93" w14:textId="1CE05CE5" w:rsidR="00696FD0" w:rsidRPr="00696FD0" w:rsidRDefault="00696FD0">
            <w:pPr>
              <w:rPr>
                <w:rFonts w:ascii="Arial" w:hAnsi="Arial" w:cs="Arial"/>
                <w:u w:val="single"/>
              </w:rPr>
            </w:pPr>
            <w:r w:rsidRPr="00696FD0">
              <w:rPr>
                <w:rFonts w:ascii="Arial" w:hAnsi="Arial" w:cs="Arial"/>
                <w:u w:val="single"/>
              </w:rPr>
              <w:t>Batteriespeicher</w:t>
            </w:r>
            <w:r>
              <w:rPr>
                <w:rFonts w:ascii="Arial" w:hAnsi="Arial" w:cs="Arial"/>
                <w:u w:val="single"/>
              </w:rPr>
              <w:t>:</w:t>
            </w:r>
          </w:p>
          <w:p w14:paraId="0D4C7DA2" w14:textId="3061EBCE" w:rsidR="00696FD0" w:rsidRPr="00696FD0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59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F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6FD0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3733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E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6FD0">
              <w:rPr>
                <w:rFonts w:ascii="Arial" w:hAnsi="Arial" w:cs="Arial"/>
              </w:rPr>
              <w:t xml:space="preserve">Nein  </w:t>
            </w:r>
          </w:p>
        </w:tc>
        <w:tc>
          <w:tcPr>
            <w:tcW w:w="3571" w:type="dxa"/>
            <w:gridSpan w:val="3"/>
            <w:shd w:val="clear" w:color="auto" w:fill="FFFFFF" w:themeFill="background1"/>
          </w:tcPr>
          <w:p w14:paraId="66EE0DAC" w14:textId="665875E9" w:rsidR="00696FD0" w:rsidRPr="00696FD0" w:rsidRDefault="00696FD0">
            <w:pPr>
              <w:rPr>
                <w:rFonts w:ascii="Arial" w:hAnsi="Arial" w:cs="Arial"/>
                <w:u w:val="single"/>
              </w:rPr>
            </w:pPr>
            <w:r w:rsidRPr="00696FD0">
              <w:rPr>
                <w:rFonts w:ascii="Arial" w:hAnsi="Arial" w:cs="Arial"/>
                <w:u w:val="single"/>
              </w:rPr>
              <w:t>Wallbox:</w:t>
            </w:r>
          </w:p>
          <w:p w14:paraId="3C48047A" w14:textId="7704EE39" w:rsidR="00696FD0" w:rsidRPr="00696FD0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F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6FD0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79802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F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6FD0">
              <w:rPr>
                <w:rFonts w:ascii="Arial" w:hAnsi="Arial" w:cs="Arial"/>
              </w:rPr>
              <w:t xml:space="preserve">Nein  </w:t>
            </w:r>
          </w:p>
        </w:tc>
      </w:tr>
      <w:tr w:rsidR="006747FE" w:rsidRPr="00696FD0" w14:paraId="5A4641EF" w14:textId="77777777" w:rsidTr="009F6507">
        <w:trPr>
          <w:trHeight w:val="567"/>
        </w:trPr>
        <w:tc>
          <w:tcPr>
            <w:tcW w:w="3116" w:type="dxa"/>
            <w:gridSpan w:val="3"/>
            <w:shd w:val="clear" w:color="auto" w:fill="FFFFFF" w:themeFill="background1"/>
          </w:tcPr>
          <w:p w14:paraId="3D0DEB8E" w14:textId="77777777" w:rsidR="006A40BB" w:rsidRPr="00696FD0" w:rsidRDefault="006A40B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Gewünschte Anlagengröße: </w:t>
            </w:r>
          </w:p>
        </w:tc>
        <w:sdt>
          <w:sdtPr>
            <w:rPr>
              <w:rFonts w:ascii="Arial" w:hAnsi="Arial" w:cs="Arial"/>
            </w:rPr>
            <w:id w:val="-1470978791"/>
            <w:placeholder>
              <w:docPart w:val="E4BFDFC920DC4EEBA334F395C7A7F19D"/>
            </w:placeholder>
            <w:showingPlcHdr/>
          </w:sdtPr>
          <w:sdtContent>
            <w:tc>
              <w:tcPr>
                <w:tcW w:w="7657" w:type="dxa"/>
                <w:gridSpan w:val="7"/>
                <w:shd w:val="clear" w:color="auto" w:fill="FFFFFF" w:themeFill="background1"/>
              </w:tcPr>
              <w:p w14:paraId="4A69DCBE" w14:textId="091C3942" w:rsidR="006A40BB" w:rsidRPr="00696FD0" w:rsidRDefault="00126F7E">
                <w:pPr>
                  <w:rPr>
                    <w:rFonts w:ascii="Arial" w:hAnsi="Arial" w:cs="Arial"/>
                    <w:u w:val="single"/>
                  </w:rPr>
                </w:pPr>
                <w:r w:rsidRPr="00F955B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47FE" w:rsidRPr="00696FD0" w14:paraId="14B4DE25" w14:textId="77777777" w:rsidTr="006A40BB">
        <w:trPr>
          <w:trHeight w:val="397"/>
        </w:trPr>
        <w:tc>
          <w:tcPr>
            <w:tcW w:w="10773" w:type="dxa"/>
            <w:gridSpan w:val="10"/>
            <w:shd w:val="clear" w:color="auto" w:fill="00B0F0"/>
          </w:tcPr>
          <w:p w14:paraId="43079390" w14:textId="6D847EB4" w:rsidR="006A40BB" w:rsidRPr="006A40BB" w:rsidRDefault="006A40BB">
            <w:pPr>
              <w:rPr>
                <w:rFonts w:ascii="Arial" w:hAnsi="Arial" w:cs="Arial"/>
                <w:color w:val="FFFFFF" w:themeColor="background1"/>
                <w:u w:val="single"/>
              </w:rPr>
            </w:pPr>
            <w:r w:rsidRPr="006A40B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Daten zur Immobilie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6747FE" w:rsidRPr="00696FD0" w14:paraId="1EE4A66C" w14:textId="77777777" w:rsidTr="00313972">
        <w:trPr>
          <w:trHeight w:val="397"/>
        </w:trPr>
        <w:tc>
          <w:tcPr>
            <w:tcW w:w="3116" w:type="dxa"/>
            <w:gridSpan w:val="3"/>
            <w:shd w:val="clear" w:color="auto" w:fill="FFFFFF" w:themeFill="background1"/>
          </w:tcPr>
          <w:p w14:paraId="3C5BDF6B" w14:textId="51395C01" w:rsidR="006A40BB" w:rsidRPr="006A40BB" w:rsidRDefault="006A40BB">
            <w:pPr>
              <w:rPr>
                <w:rFonts w:ascii="Arial" w:hAnsi="Arial" w:cs="Arial"/>
              </w:rPr>
            </w:pPr>
            <w:r w:rsidRPr="006A40BB">
              <w:rPr>
                <w:rFonts w:ascii="Arial" w:hAnsi="Arial" w:cs="Arial"/>
              </w:rPr>
              <w:t>Eigentümer: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2B96D6A7" w14:textId="3D7ABB4A" w:rsidR="006A40BB" w:rsidRPr="006A40BB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020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F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0BB" w:rsidRPr="006A40BB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98253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0BB" w:rsidRPr="006A40BB">
              <w:rPr>
                <w:rFonts w:ascii="Arial" w:hAnsi="Arial" w:cs="Arial"/>
              </w:rPr>
              <w:t xml:space="preserve">Nein  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54B582C8" w14:textId="38920D14" w:rsidR="006A40BB" w:rsidRPr="006A40BB" w:rsidRDefault="006A40BB">
            <w:pPr>
              <w:rPr>
                <w:rFonts w:ascii="Arial" w:hAnsi="Arial" w:cs="Arial"/>
              </w:rPr>
            </w:pPr>
            <w:r w:rsidRPr="006A40BB">
              <w:rPr>
                <w:rFonts w:ascii="Arial" w:hAnsi="Arial" w:cs="Arial"/>
              </w:rPr>
              <w:t>Immobilie fertig gestellt?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378C5D50" w14:textId="528BCE63" w:rsidR="006A40BB" w:rsidRPr="006A40BB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80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BB" w:rsidRPr="006A40B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40BB" w:rsidRPr="006A40BB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82053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BB" w:rsidRPr="006A40B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40BB" w:rsidRPr="006A40BB">
              <w:rPr>
                <w:rFonts w:ascii="Arial" w:hAnsi="Arial" w:cs="Arial"/>
              </w:rPr>
              <w:t xml:space="preserve">Nein  </w:t>
            </w:r>
          </w:p>
        </w:tc>
      </w:tr>
      <w:tr w:rsidR="006747FE" w:rsidRPr="00696FD0" w14:paraId="1153A766" w14:textId="77777777" w:rsidTr="009F6507">
        <w:trPr>
          <w:trHeight w:val="567"/>
        </w:trPr>
        <w:tc>
          <w:tcPr>
            <w:tcW w:w="3116" w:type="dxa"/>
            <w:gridSpan w:val="3"/>
            <w:shd w:val="clear" w:color="auto" w:fill="FFFFFF" w:themeFill="background1"/>
          </w:tcPr>
          <w:p w14:paraId="645CD0AE" w14:textId="1A4D73C7" w:rsidR="006A40BB" w:rsidRPr="006A40BB" w:rsidRDefault="00F21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A40BB" w:rsidRPr="006A40BB">
              <w:rPr>
                <w:rFonts w:ascii="Arial" w:hAnsi="Arial" w:cs="Arial"/>
              </w:rPr>
              <w:t>isheriger Stromverbrauch</w:t>
            </w:r>
            <w:r w:rsidR="006A40BB">
              <w:rPr>
                <w:rFonts w:ascii="Arial" w:hAnsi="Arial" w:cs="Arial"/>
              </w:rPr>
              <w:t xml:space="preserve"> (kWh)</w:t>
            </w:r>
            <w:r w:rsidR="00F02B7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959870908"/>
            <w:placeholder>
              <w:docPart w:val="B8813B7244054B498799B71F09E2DCE9"/>
            </w:placeholder>
            <w:showingPlcHdr/>
          </w:sdtPr>
          <w:sdtContent>
            <w:tc>
              <w:tcPr>
                <w:tcW w:w="2269" w:type="dxa"/>
                <w:gridSpan w:val="3"/>
                <w:shd w:val="clear" w:color="auto" w:fill="FFFFFF" w:themeFill="background1"/>
              </w:tcPr>
              <w:p w14:paraId="57BE86DD" w14:textId="0197D755" w:rsidR="006A40BB" w:rsidRPr="006A40BB" w:rsidRDefault="00FE6F7A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FFFFFF" w:themeFill="background1"/>
          </w:tcPr>
          <w:p w14:paraId="4348BC74" w14:textId="63C04120" w:rsidR="006A40BB" w:rsidRPr="006A40BB" w:rsidRDefault="006A40BB">
            <w:pPr>
              <w:rPr>
                <w:rFonts w:ascii="Arial" w:hAnsi="Arial" w:cs="Arial"/>
              </w:rPr>
            </w:pPr>
            <w:r w:rsidRPr="006A40BB">
              <w:rPr>
                <w:rFonts w:ascii="Arial" w:hAnsi="Arial" w:cs="Arial"/>
              </w:rPr>
              <w:t>Dachausrichtung</w:t>
            </w:r>
            <w:r>
              <w:rPr>
                <w:rFonts w:ascii="Arial" w:hAnsi="Arial" w:cs="Arial"/>
              </w:rPr>
              <w:t xml:space="preserve"> / Dachneigung in %</w:t>
            </w:r>
            <w:r w:rsidR="00F02B7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844402167"/>
            <w:placeholder>
              <w:docPart w:val="DEACFFB3B79A4447BB94C136DA18420C"/>
            </w:placeholder>
            <w:showingPlcHdr/>
          </w:sdtPr>
          <w:sdtContent>
            <w:tc>
              <w:tcPr>
                <w:tcW w:w="2128" w:type="dxa"/>
                <w:gridSpan w:val="2"/>
                <w:shd w:val="clear" w:color="auto" w:fill="FFFFFF" w:themeFill="background1"/>
              </w:tcPr>
              <w:p w14:paraId="5D6BF2EF" w14:textId="155677FB" w:rsidR="006A40BB" w:rsidRPr="006A40BB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47FE" w:rsidRPr="00696FD0" w14:paraId="12CF3105" w14:textId="77777777" w:rsidTr="00313972">
        <w:trPr>
          <w:trHeight w:val="397"/>
        </w:trPr>
        <w:tc>
          <w:tcPr>
            <w:tcW w:w="3116" w:type="dxa"/>
            <w:gridSpan w:val="3"/>
            <w:shd w:val="clear" w:color="auto" w:fill="FFFFFF" w:themeFill="background1"/>
          </w:tcPr>
          <w:p w14:paraId="26525828" w14:textId="71C70803" w:rsidR="006A40BB" w:rsidRPr="006A40BB" w:rsidRDefault="006A40BB">
            <w:pPr>
              <w:rPr>
                <w:rFonts w:ascii="Arial" w:hAnsi="Arial" w:cs="Arial"/>
              </w:rPr>
            </w:pPr>
            <w:r w:rsidRPr="006A40BB">
              <w:rPr>
                <w:rFonts w:ascii="Arial" w:hAnsi="Arial" w:cs="Arial"/>
              </w:rPr>
              <w:t xml:space="preserve">Installation auf Dach oder </w:t>
            </w:r>
            <w:r w:rsidR="009F6507">
              <w:rPr>
                <w:rFonts w:ascii="Arial" w:hAnsi="Arial" w:cs="Arial"/>
              </w:rPr>
              <w:t>Garage?</w:t>
            </w:r>
          </w:p>
        </w:tc>
        <w:sdt>
          <w:sdtPr>
            <w:rPr>
              <w:rFonts w:ascii="Arial" w:hAnsi="Arial" w:cs="Arial"/>
            </w:rPr>
            <w:id w:val="1645536848"/>
            <w:placeholder>
              <w:docPart w:val="8A7CC6AF66B244A58B8A24F864B18040"/>
            </w:placeholder>
            <w:showingPlcHdr/>
          </w:sdtPr>
          <w:sdtContent>
            <w:tc>
              <w:tcPr>
                <w:tcW w:w="2269" w:type="dxa"/>
                <w:gridSpan w:val="3"/>
                <w:shd w:val="clear" w:color="auto" w:fill="FFFFFF" w:themeFill="background1"/>
              </w:tcPr>
              <w:p w14:paraId="400CAB22" w14:textId="744AFA54" w:rsidR="00313972" w:rsidRPr="006A40BB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FFFFFF" w:themeFill="background1"/>
          </w:tcPr>
          <w:p w14:paraId="410DFE75" w14:textId="618F472F" w:rsidR="006A40BB" w:rsidRPr="006A40BB" w:rsidRDefault="006A4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Verschattungen / Dachfenster / Gauben</w:t>
            </w:r>
            <w:r w:rsidR="00F02B78">
              <w:rPr>
                <w:rFonts w:ascii="Arial" w:hAnsi="Arial" w:cs="Arial"/>
              </w:rPr>
              <w:t>: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5149AF19" w14:textId="33A6C2C9" w:rsidR="006A40BB" w:rsidRPr="006A40BB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182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BB" w:rsidRPr="006A40B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40BB" w:rsidRPr="006A40BB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16138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BB" w:rsidRPr="006A40B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40BB" w:rsidRPr="006A40BB">
              <w:rPr>
                <w:rFonts w:ascii="Arial" w:hAnsi="Arial" w:cs="Arial"/>
              </w:rPr>
              <w:t xml:space="preserve">Nein  </w:t>
            </w:r>
          </w:p>
        </w:tc>
      </w:tr>
      <w:tr w:rsidR="006747FE" w:rsidRPr="00696FD0" w14:paraId="39B365BD" w14:textId="77777777" w:rsidTr="00313972">
        <w:trPr>
          <w:trHeight w:val="397"/>
        </w:trPr>
        <w:tc>
          <w:tcPr>
            <w:tcW w:w="3116" w:type="dxa"/>
            <w:gridSpan w:val="3"/>
            <w:shd w:val="clear" w:color="auto" w:fill="FFFFFF" w:themeFill="background1"/>
          </w:tcPr>
          <w:p w14:paraId="5B5ECEEB" w14:textId="53914C01" w:rsidR="006A40BB" w:rsidRPr="006A40BB" w:rsidRDefault="006A4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vorhanden?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5F34E470" w14:textId="33FE47C8" w:rsidR="006A40BB" w:rsidRPr="006A40BB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236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BB" w:rsidRPr="006A40B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40BB" w:rsidRPr="006A40BB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23485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BB" w:rsidRPr="006A40B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40BB" w:rsidRPr="006A40BB">
              <w:rPr>
                <w:rFonts w:ascii="Arial" w:hAnsi="Arial" w:cs="Arial"/>
              </w:rPr>
              <w:t xml:space="preserve">Nein  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0B2C7914" w14:textId="1AB3E7DE" w:rsidR="006A40BB" w:rsidRPr="006A40BB" w:rsidRDefault="006A4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Ziegelmaße (L</w:t>
            </w:r>
            <w:r w:rsidR="00313972">
              <w:rPr>
                <w:rFonts w:ascii="Arial" w:hAnsi="Arial" w:cs="Arial"/>
              </w:rPr>
              <w:t>änge/Breit</w:t>
            </w:r>
            <w:r w:rsidR="00790D94">
              <w:rPr>
                <w:rFonts w:ascii="Arial" w:hAnsi="Arial" w:cs="Arial"/>
              </w:rPr>
              <w:t>e</w:t>
            </w:r>
            <w:r w:rsidR="00313972"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521232287"/>
            <w:placeholder>
              <w:docPart w:val="3987400634DF4CBC96176A5ECF92EBBA"/>
            </w:placeholder>
            <w:showingPlcHdr/>
          </w:sdtPr>
          <w:sdtContent>
            <w:tc>
              <w:tcPr>
                <w:tcW w:w="2128" w:type="dxa"/>
                <w:gridSpan w:val="2"/>
                <w:shd w:val="clear" w:color="auto" w:fill="FFFFFF" w:themeFill="background1"/>
              </w:tcPr>
              <w:p w14:paraId="3198459D" w14:textId="5D10540C" w:rsidR="006A40BB" w:rsidRPr="006A40BB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47FE" w:rsidRPr="00696FD0" w14:paraId="2C5C5377" w14:textId="77777777" w:rsidTr="00313972">
        <w:trPr>
          <w:trHeight w:val="340"/>
        </w:trPr>
        <w:tc>
          <w:tcPr>
            <w:tcW w:w="3116" w:type="dxa"/>
            <w:gridSpan w:val="3"/>
            <w:shd w:val="clear" w:color="auto" w:fill="FFFFFF" w:themeFill="background1"/>
          </w:tcPr>
          <w:p w14:paraId="6F5D4740" w14:textId="407EA66B" w:rsidR="006A40BB" w:rsidRPr="006A40BB" w:rsidRDefault="006A40BB">
            <w:pPr>
              <w:rPr>
                <w:rFonts w:ascii="Arial" w:hAnsi="Arial" w:cs="Arial"/>
              </w:rPr>
            </w:pPr>
            <w:r w:rsidRPr="006A40BB">
              <w:rPr>
                <w:rFonts w:ascii="Arial" w:hAnsi="Arial" w:cs="Arial"/>
              </w:rPr>
              <w:t>Dachform</w:t>
            </w:r>
            <w:r w:rsidR="00F02B78">
              <w:rPr>
                <w:rFonts w:ascii="Arial" w:hAnsi="Arial" w:cs="Arial"/>
              </w:rPr>
              <w:t>: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54E0E7EB" w14:textId="3F81E07B" w:rsidR="006A40BB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565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BB" w:rsidRPr="006A40B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40BB">
              <w:rPr>
                <w:rFonts w:ascii="Arial" w:hAnsi="Arial" w:cs="Arial"/>
              </w:rPr>
              <w:t xml:space="preserve"> Satteldach</w:t>
            </w:r>
          </w:p>
          <w:p w14:paraId="26D01D36" w14:textId="7DE2D596" w:rsidR="006A40BB" w:rsidRDefault="00000000" w:rsidP="006A4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811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0BB">
              <w:rPr>
                <w:rFonts w:ascii="Arial" w:hAnsi="Arial" w:cs="Arial"/>
              </w:rPr>
              <w:t xml:space="preserve"> Pultdach</w:t>
            </w:r>
          </w:p>
          <w:p w14:paraId="3FE765A2" w14:textId="288E685D" w:rsidR="006A40BB" w:rsidRDefault="00000000" w:rsidP="006A40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527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BB" w:rsidRPr="006A40B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40BB">
              <w:rPr>
                <w:rFonts w:ascii="Arial" w:hAnsi="Arial" w:cs="Arial"/>
              </w:rPr>
              <w:t xml:space="preserve"> Walmdach</w:t>
            </w:r>
          </w:p>
          <w:p w14:paraId="68836167" w14:textId="2698D453" w:rsidR="006A40BB" w:rsidRPr="006A40BB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950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BB" w:rsidRPr="006A40B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40BB">
              <w:rPr>
                <w:rFonts w:ascii="Arial" w:hAnsi="Arial" w:cs="Arial"/>
              </w:rPr>
              <w:t xml:space="preserve"> Flachdach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22AA2E59" w14:textId="0632BE6E" w:rsidR="00313972" w:rsidRDefault="006A40BB" w:rsidP="00313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Dachmaße</w:t>
            </w:r>
            <w:r w:rsidR="00F02B7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(falls vorhanden</w:t>
            </w:r>
            <w:r w:rsidR="00313972">
              <w:rPr>
                <w:rFonts w:ascii="Arial" w:hAnsi="Arial" w:cs="Arial"/>
              </w:rPr>
              <w:t xml:space="preserve">) </w:t>
            </w:r>
          </w:p>
          <w:p w14:paraId="133C8FB3" w14:textId="75C0D22A" w:rsidR="00313972" w:rsidRPr="006A40BB" w:rsidRDefault="00313972" w:rsidP="00313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Länge/Breite/Höhe </w:t>
            </w:r>
          </w:p>
        </w:tc>
        <w:sdt>
          <w:sdtPr>
            <w:rPr>
              <w:rFonts w:ascii="Arial" w:hAnsi="Arial" w:cs="Arial"/>
            </w:rPr>
            <w:id w:val="683015288"/>
            <w:placeholder>
              <w:docPart w:val="F6CC7D6B7D8A46EA8CA48EB9E0BA2BE0"/>
            </w:placeholder>
            <w:showingPlcHdr/>
          </w:sdtPr>
          <w:sdtContent>
            <w:tc>
              <w:tcPr>
                <w:tcW w:w="2128" w:type="dxa"/>
                <w:gridSpan w:val="2"/>
                <w:shd w:val="clear" w:color="auto" w:fill="FFFFFF" w:themeFill="background1"/>
              </w:tcPr>
              <w:p w14:paraId="3252C500" w14:textId="7B700393" w:rsidR="006A40BB" w:rsidRPr="006A40BB" w:rsidRDefault="004A5716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3972" w:rsidRPr="00696FD0" w14:paraId="26935FAD" w14:textId="77777777" w:rsidTr="00313972">
        <w:trPr>
          <w:trHeight w:val="397"/>
        </w:trPr>
        <w:tc>
          <w:tcPr>
            <w:tcW w:w="10773" w:type="dxa"/>
            <w:gridSpan w:val="10"/>
            <w:shd w:val="clear" w:color="auto" w:fill="00B0F0"/>
          </w:tcPr>
          <w:p w14:paraId="30CC3ED6" w14:textId="4968BB0D" w:rsidR="00313972" w:rsidRPr="006A40BB" w:rsidRDefault="00313972">
            <w:pPr>
              <w:rPr>
                <w:rFonts w:ascii="Arial" w:hAnsi="Arial" w:cs="Arial"/>
              </w:rPr>
            </w:pPr>
            <w:r w:rsidRPr="0031397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Anfragenbeschreibung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FE6F7A" w:rsidRPr="00696FD0" w14:paraId="4DD61154" w14:textId="77777777" w:rsidTr="001E0048">
        <w:trPr>
          <w:trHeight w:val="3256"/>
        </w:trPr>
        <w:sdt>
          <w:sdtPr>
            <w:rPr>
              <w:rFonts w:ascii="Arial" w:hAnsi="Arial" w:cs="Arial"/>
            </w:rPr>
            <w:id w:val="68857703"/>
            <w:placeholder>
              <w:docPart w:val="C50D048E98E04179884278FF83C94B01"/>
            </w:placeholder>
            <w:showingPlcHdr/>
          </w:sdtPr>
          <w:sdtContent>
            <w:tc>
              <w:tcPr>
                <w:tcW w:w="10773" w:type="dxa"/>
                <w:gridSpan w:val="10"/>
                <w:shd w:val="clear" w:color="auto" w:fill="FFFFFF" w:themeFill="background1"/>
              </w:tcPr>
              <w:p w14:paraId="4B105D3F" w14:textId="11F2A2B8" w:rsidR="006747FE" w:rsidRPr="006747FE" w:rsidRDefault="00FE6F7A" w:rsidP="006747FE">
                <w:pPr>
                  <w:rPr>
                    <w:rFonts w:ascii="Arial" w:hAnsi="Arial" w:cs="Arial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47FE" w:rsidRPr="00696FD0" w14:paraId="109B36E1" w14:textId="77777777" w:rsidTr="00EC3110">
        <w:trPr>
          <w:trHeight w:val="397"/>
        </w:trPr>
        <w:tc>
          <w:tcPr>
            <w:tcW w:w="10773" w:type="dxa"/>
            <w:gridSpan w:val="10"/>
            <w:shd w:val="clear" w:color="auto" w:fill="00B0F0"/>
          </w:tcPr>
          <w:p w14:paraId="2B16467F" w14:textId="4CDDA987" w:rsidR="00313972" w:rsidRPr="00EC3110" w:rsidRDefault="00EC311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Hinweis</w:t>
            </w:r>
            <w:r w:rsidR="00D77F9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6747FE" w:rsidRPr="00696FD0" w14:paraId="3055D905" w14:textId="77777777" w:rsidTr="00FE66F8">
        <w:trPr>
          <w:trHeight w:val="1390"/>
        </w:trPr>
        <w:tc>
          <w:tcPr>
            <w:tcW w:w="10773" w:type="dxa"/>
            <w:gridSpan w:val="10"/>
            <w:shd w:val="clear" w:color="auto" w:fill="FFFFFF" w:themeFill="background1"/>
          </w:tcPr>
          <w:p w14:paraId="09243304" w14:textId="4F845DAF" w:rsidR="00A24D3E" w:rsidRDefault="006E0260" w:rsidP="00A24D3E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D77F98">
              <w:rPr>
                <w:rFonts w:ascii="Arial" w:hAnsi="Arial" w:cs="Arial"/>
                <w:sz w:val="20"/>
                <w:szCs w:val="20"/>
              </w:rPr>
              <w:t xml:space="preserve">Ihnen zur Verfügung gestellte </w:t>
            </w:r>
            <w:r>
              <w:rPr>
                <w:rFonts w:ascii="Arial" w:hAnsi="Arial" w:cs="Arial"/>
                <w:sz w:val="20"/>
                <w:szCs w:val="20"/>
              </w:rPr>
              <w:t>Belegungsplan</w:t>
            </w:r>
            <w:r w:rsidR="003A25F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basiert auf den uns zur Verfügung gestellten Informationen. Änderungen infolge neuer Erkenntnisse durch den Vor-Ort Termin sind nicht zu vermeiden.</w:t>
            </w:r>
          </w:p>
          <w:p w14:paraId="2BCA4DDF" w14:textId="240ADA2B" w:rsidR="00A24D3E" w:rsidRDefault="006E0260" w:rsidP="00A24D3E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24D3E">
              <w:rPr>
                <w:rFonts w:ascii="Arial" w:hAnsi="Arial" w:cs="Arial"/>
                <w:sz w:val="20"/>
                <w:szCs w:val="20"/>
              </w:rPr>
              <w:t>Das Richtpreisangebot</w:t>
            </w:r>
            <w:r w:rsidR="00757D4E">
              <w:rPr>
                <w:rFonts w:ascii="Arial" w:hAnsi="Arial" w:cs="Arial"/>
                <w:sz w:val="20"/>
                <w:szCs w:val="20"/>
              </w:rPr>
              <w:t>,</w:t>
            </w:r>
            <w:r w:rsidR="00A24D3E">
              <w:rPr>
                <w:rFonts w:ascii="Arial" w:hAnsi="Arial" w:cs="Arial"/>
                <w:sz w:val="20"/>
                <w:szCs w:val="20"/>
              </w:rPr>
              <w:t xml:space="preserve"> sowie der Belegungsplan</w:t>
            </w:r>
            <w:r w:rsidR="00757D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D3E">
              <w:rPr>
                <w:rFonts w:ascii="Arial" w:hAnsi="Arial" w:cs="Arial"/>
                <w:sz w:val="20"/>
                <w:szCs w:val="20"/>
              </w:rPr>
              <w:t xml:space="preserve">wurden im Rahmen einer Serviceleistung von TK-Energietechnik kostenlos </w:t>
            </w:r>
            <w:r w:rsidR="005B4714">
              <w:rPr>
                <w:rFonts w:ascii="Arial" w:hAnsi="Arial" w:cs="Arial"/>
                <w:sz w:val="20"/>
                <w:szCs w:val="20"/>
              </w:rPr>
              <w:t>durchgeführt.</w:t>
            </w:r>
          </w:p>
          <w:p w14:paraId="35711C73" w14:textId="0B1A3264" w:rsidR="006E0260" w:rsidRDefault="006E02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343B3" w14:textId="77777777" w:rsidR="006E0260" w:rsidRPr="00EC3110" w:rsidRDefault="006E0260">
            <w:pPr>
              <w:rPr>
                <w:rFonts w:ascii="Arial" w:hAnsi="Arial" w:cs="Arial"/>
                <w:sz w:val="20"/>
                <w:szCs w:val="20"/>
              </w:rPr>
            </w:pPr>
            <w:r w:rsidRPr="00EC3110">
              <w:rPr>
                <w:rFonts w:ascii="Arial" w:hAnsi="Arial" w:cs="Arial"/>
                <w:sz w:val="20"/>
                <w:szCs w:val="20"/>
              </w:rPr>
              <w:t>Gerne nehmen wir uns die Zeit für ein ausführliches Beratungsgespräch. Unsere Fachkenntnisse und langjährige Erfahrung werden wir Ihnen hier mit 150 Euro netto in Rechnung stellen.</w:t>
            </w:r>
          </w:p>
          <w:p w14:paraId="54DD1CC6" w14:textId="77777777" w:rsidR="006E0260" w:rsidRDefault="006E0260" w:rsidP="00EC3110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EC3110">
              <w:rPr>
                <w:rFonts w:ascii="Arial" w:hAnsi="Arial" w:cs="Arial"/>
                <w:sz w:val="20"/>
                <w:szCs w:val="20"/>
              </w:rPr>
              <w:t>Bei Auftragserteilung wird dieser Betrag wieder gutgeschrieben.</w:t>
            </w:r>
          </w:p>
          <w:p w14:paraId="2341430B" w14:textId="77777777" w:rsidR="005B2306" w:rsidRDefault="005B2306" w:rsidP="00EC3110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  <w:p w14:paraId="7BD9A766" w14:textId="77777777" w:rsidR="006E0260" w:rsidRDefault="005B2306" w:rsidP="00EC3110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Unsere aktuellen </w:t>
            </w:r>
            <w:r w:rsidR="00305A91">
              <w:rPr>
                <w:rFonts w:ascii="Arial" w:hAnsi="Arial" w:cs="Arial"/>
                <w:sz w:val="20"/>
                <w:szCs w:val="20"/>
              </w:rPr>
              <w:t>a</w:t>
            </w:r>
            <w:r w:rsidR="000B40FB">
              <w:rPr>
                <w:rFonts w:ascii="Arial" w:hAnsi="Arial" w:cs="Arial"/>
                <w:sz w:val="20"/>
                <w:szCs w:val="20"/>
              </w:rPr>
              <w:t xml:space="preserve">llgemeinen Geschäftsbedingungen </w:t>
            </w:r>
            <w:r w:rsidR="00305A91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00A662D4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305A91">
              <w:rPr>
                <w:rFonts w:ascii="Arial" w:hAnsi="Arial" w:cs="Arial"/>
                <w:sz w:val="20"/>
                <w:szCs w:val="20"/>
              </w:rPr>
              <w:t>Datenschutzerklärung finden Sie auf unserer Homepage:</w:t>
            </w:r>
            <w:r w:rsidR="00A662D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C06F9D" w:rsidRPr="006417D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https://www.tk-energietechnik.de/home.html</w:t>
              </w:r>
            </w:hyperlink>
          </w:p>
          <w:p w14:paraId="2B5D2B60" w14:textId="396892EF" w:rsidR="00870E66" w:rsidRPr="00EC3110" w:rsidRDefault="00870E66" w:rsidP="00EC3110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7FE" w:rsidRPr="00696FD0" w14:paraId="180C9550" w14:textId="77777777" w:rsidTr="009F6507">
        <w:trPr>
          <w:trHeight w:val="567"/>
        </w:trPr>
        <w:tc>
          <w:tcPr>
            <w:tcW w:w="2267" w:type="dxa"/>
            <w:shd w:val="clear" w:color="auto" w:fill="FFFFFF" w:themeFill="background1"/>
          </w:tcPr>
          <w:p w14:paraId="5B3A05CD" w14:textId="731B2058" w:rsidR="00313972" w:rsidRPr="00313972" w:rsidRDefault="00313972">
            <w:pPr>
              <w:rPr>
                <w:rFonts w:ascii="Arial" w:hAnsi="Arial" w:cs="Arial"/>
                <w:sz w:val="28"/>
                <w:szCs w:val="28"/>
              </w:rPr>
            </w:pPr>
            <w:r w:rsidRPr="00313972">
              <w:rPr>
                <w:rFonts w:ascii="Arial" w:hAnsi="Arial" w:cs="Arial"/>
              </w:rPr>
              <w:t>Ort / Datum</w:t>
            </w:r>
          </w:p>
        </w:tc>
        <w:sdt>
          <w:sdtPr>
            <w:rPr>
              <w:rFonts w:ascii="Arial" w:hAnsi="Arial" w:cs="Arial"/>
            </w:rPr>
            <w:id w:val="1667131967"/>
            <w:placeholder>
              <w:docPart w:val="1348D1675CA04E73B3D56D62C808883F"/>
            </w:placeholder>
            <w:showingPlcHdr/>
          </w:sdtPr>
          <w:sdtContent>
            <w:tc>
              <w:tcPr>
                <w:tcW w:w="8506" w:type="dxa"/>
                <w:gridSpan w:val="9"/>
                <w:shd w:val="clear" w:color="auto" w:fill="FFFFFF" w:themeFill="background1"/>
              </w:tcPr>
              <w:p w14:paraId="1BA15A29" w14:textId="2128FCC9" w:rsidR="00313972" w:rsidRPr="00313972" w:rsidRDefault="004A5716">
                <w:pPr>
                  <w:rPr>
                    <w:rFonts w:ascii="Arial" w:hAnsi="Arial" w:cs="Arial"/>
                    <w:color w:val="FFFFFF" w:themeColor="background1"/>
                    <w:sz w:val="28"/>
                    <w:szCs w:val="28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47FE" w:rsidRPr="00696FD0" w14:paraId="174EC004" w14:textId="77777777" w:rsidTr="00313972">
        <w:trPr>
          <w:trHeight w:val="397"/>
        </w:trPr>
        <w:tc>
          <w:tcPr>
            <w:tcW w:w="5385" w:type="dxa"/>
            <w:gridSpan w:val="6"/>
            <w:shd w:val="clear" w:color="auto" w:fill="00B0F0"/>
          </w:tcPr>
          <w:p w14:paraId="26494BFB" w14:textId="3E7D777F" w:rsidR="00313972" w:rsidRPr="00313972" w:rsidRDefault="00313972">
            <w:pPr>
              <w:rPr>
                <w:rFonts w:ascii="Arial" w:hAnsi="Arial" w:cs="Arial"/>
                <w:color w:val="FFFFFF" w:themeColor="background1"/>
              </w:rPr>
            </w:pPr>
            <w:r w:rsidRPr="00EC311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Empfänger:</w:t>
            </w:r>
          </w:p>
        </w:tc>
        <w:tc>
          <w:tcPr>
            <w:tcW w:w="5388" w:type="dxa"/>
            <w:gridSpan w:val="4"/>
            <w:shd w:val="clear" w:color="auto" w:fill="00B0F0"/>
          </w:tcPr>
          <w:p w14:paraId="64F49D98" w14:textId="56EC336B" w:rsidR="00313972" w:rsidRPr="00313972" w:rsidRDefault="00313972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EC311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Unterschrift:</w:t>
            </w:r>
          </w:p>
        </w:tc>
      </w:tr>
      <w:tr w:rsidR="006747FE" w:rsidRPr="00696FD0" w14:paraId="77F8C908" w14:textId="77777777" w:rsidTr="00313972">
        <w:trPr>
          <w:trHeight w:val="397"/>
        </w:trPr>
        <w:tc>
          <w:tcPr>
            <w:tcW w:w="5385" w:type="dxa"/>
            <w:gridSpan w:val="6"/>
            <w:shd w:val="clear" w:color="auto" w:fill="FFFFFF" w:themeFill="background1"/>
          </w:tcPr>
          <w:p w14:paraId="0F47E780" w14:textId="77777777" w:rsidR="00313972" w:rsidRDefault="00313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TK-Energietechnik GmbH</w:t>
            </w:r>
          </w:p>
          <w:p w14:paraId="17473527" w14:textId="77777777" w:rsidR="00313972" w:rsidRDefault="00313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Maybachstraße.3</w:t>
            </w:r>
          </w:p>
          <w:p w14:paraId="2CBE06A8" w14:textId="77777777" w:rsidR="00313972" w:rsidRDefault="00313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73095 Albershausen</w:t>
            </w:r>
          </w:p>
          <w:p w14:paraId="6F921C13" w14:textId="41C5ECFB" w:rsidR="00F02B78" w:rsidRDefault="00F02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8" w:history="1">
              <w:r w:rsidRPr="00F955B0">
                <w:rPr>
                  <w:rStyle w:val="Hyperlink"/>
                  <w:rFonts w:ascii="Arial" w:hAnsi="Arial" w:cs="Arial"/>
                </w:rPr>
                <w:t>elke.taxis@tk-energietechnik.de</w:t>
              </w:r>
            </w:hyperlink>
          </w:p>
          <w:p w14:paraId="01BC82A0" w14:textId="0E507BAD" w:rsidR="00F02B78" w:rsidRDefault="00F02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 +49 7161 98780-0</w:t>
            </w:r>
          </w:p>
          <w:p w14:paraId="3AA6713F" w14:textId="1E534D3D" w:rsidR="00313972" w:rsidRDefault="00313972">
            <w:pPr>
              <w:rPr>
                <w:rFonts w:ascii="Arial" w:hAnsi="Arial" w:cs="Arial"/>
              </w:rPr>
            </w:pPr>
            <w:r w:rsidRPr="005A121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C6DE58" wp14:editId="29D5F656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63500</wp:posOffset>
                  </wp:positionV>
                  <wp:extent cx="1040400" cy="459408"/>
                  <wp:effectExtent l="0" t="0" r="7620" b="0"/>
                  <wp:wrapThrough wrapText="bothSides">
                    <wp:wrapPolygon edited="0">
                      <wp:start x="0" y="0"/>
                      <wp:lineTo x="0" y="20614"/>
                      <wp:lineTo x="21363" y="20614"/>
                      <wp:lineTo x="21363" y="0"/>
                      <wp:lineTo x="0" y="0"/>
                    </wp:wrapPolygon>
                  </wp:wrapThrough>
                  <wp:docPr id="300108923" name="Grafik 300108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400" cy="45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9D820C" w14:textId="77777777" w:rsidR="00313972" w:rsidRDefault="00313972">
            <w:pPr>
              <w:rPr>
                <w:rFonts w:ascii="Arial" w:hAnsi="Arial" w:cs="Arial"/>
              </w:rPr>
            </w:pPr>
          </w:p>
          <w:p w14:paraId="19BAA7B8" w14:textId="77777777" w:rsidR="00313972" w:rsidRDefault="00313972">
            <w:pPr>
              <w:rPr>
                <w:rFonts w:ascii="Arial" w:hAnsi="Arial" w:cs="Arial"/>
              </w:rPr>
            </w:pPr>
          </w:p>
          <w:p w14:paraId="0FD3A77C" w14:textId="77777777" w:rsidR="00313972" w:rsidRDefault="00313972">
            <w:pPr>
              <w:rPr>
                <w:rFonts w:ascii="Arial" w:hAnsi="Arial" w:cs="Arial"/>
              </w:rPr>
            </w:pPr>
          </w:p>
          <w:p w14:paraId="48DCA713" w14:textId="28C1046E" w:rsidR="00313972" w:rsidRDefault="0031397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37363212"/>
            <w:placeholder>
              <w:docPart w:val="4D374031B5464D6290BF57FC93F7F18D"/>
            </w:placeholder>
            <w:showingPlcHdr/>
          </w:sdtPr>
          <w:sdtContent>
            <w:tc>
              <w:tcPr>
                <w:tcW w:w="5388" w:type="dxa"/>
                <w:gridSpan w:val="4"/>
                <w:shd w:val="clear" w:color="auto" w:fill="FFFFFF" w:themeFill="background1"/>
              </w:tcPr>
              <w:p w14:paraId="54025161" w14:textId="4A653C1D" w:rsidR="00313972" w:rsidRPr="00313972" w:rsidRDefault="004A5716">
                <w:pPr>
                  <w:rPr>
                    <w:rFonts w:ascii="Arial" w:hAnsi="Arial" w:cs="Arial"/>
                    <w:color w:val="FFFFFF" w:themeColor="background1"/>
                    <w:sz w:val="28"/>
                    <w:szCs w:val="28"/>
                  </w:rPr>
                </w:pPr>
                <w:r w:rsidRPr="00D635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47FE" w:rsidRPr="00696FD0" w14:paraId="777A27E4" w14:textId="77777777" w:rsidTr="00EC3110">
        <w:trPr>
          <w:trHeight w:val="397"/>
        </w:trPr>
        <w:tc>
          <w:tcPr>
            <w:tcW w:w="10773" w:type="dxa"/>
            <w:gridSpan w:val="10"/>
            <w:shd w:val="clear" w:color="auto" w:fill="00B0F0"/>
          </w:tcPr>
          <w:p w14:paraId="73AAB8A3" w14:textId="0D2F94FF" w:rsidR="00EC3110" w:rsidRPr="00EC3110" w:rsidRDefault="00EC311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Notizen / Bilder</w:t>
            </w:r>
            <w:r w:rsidR="00BC28D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/ Skizzen</w:t>
            </w:r>
          </w:p>
        </w:tc>
      </w:tr>
      <w:tr w:rsidR="006747FE" w:rsidRPr="00696FD0" w14:paraId="00AF6491" w14:textId="77777777" w:rsidTr="009F6507">
        <w:trPr>
          <w:trHeight w:val="6553"/>
        </w:trPr>
        <w:tc>
          <w:tcPr>
            <w:tcW w:w="10773" w:type="dxa"/>
            <w:gridSpan w:val="10"/>
            <w:shd w:val="clear" w:color="auto" w:fill="FFFFFF" w:themeFill="background1"/>
          </w:tcPr>
          <w:p w14:paraId="1C612E98" w14:textId="77777777" w:rsidR="00EC3110" w:rsidRDefault="00EC311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sdt>
            <w:sdtPr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</w:rPr>
              <w:id w:val="-427659809"/>
              <w:showingPlcHdr/>
              <w:picture/>
            </w:sdtPr>
            <w:sdtContent>
              <w:p w14:paraId="707D571A" w14:textId="2EB66428" w:rsidR="00143684" w:rsidRDefault="00540BFE">
                <w:pPr>
                  <w:rPr>
                    <w:rFonts w:ascii="Arial" w:hAnsi="Arial" w:cs="Arial"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noProof/>
                    <w:color w:val="FFFFFF" w:themeColor="background1"/>
                    <w:sz w:val="28"/>
                    <w:szCs w:val="28"/>
                  </w:rPr>
                  <w:drawing>
                    <wp:inline distT="0" distB="0" distL="0" distR="0" wp14:anchorId="1723C2F1" wp14:editId="17017A1D">
                      <wp:extent cx="1905000" cy="1905000"/>
                      <wp:effectExtent l="0" t="0" r="0" b="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2BE0CF" w14:textId="77777777" w:rsidR="0061317A" w:rsidRDefault="0061317A" w:rsidP="0061317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0BD950BE" w14:textId="5EA09210" w:rsidR="00540BFE" w:rsidRDefault="00540BFE" w:rsidP="0061317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sdt>
            <w:sdtPr>
              <w:rPr>
                <w:rFonts w:ascii="Arial" w:hAnsi="Arial" w:cs="Arial"/>
              </w:rPr>
              <w:id w:val="-1181119995"/>
              <w:placeholder>
                <w:docPart w:val="6A4025E603664EC2BDCD06CC9BBCD818"/>
              </w:placeholder>
            </w:sdtPr>
            <w:sdtContent>
              <w:sdt>
                <w:sdtPr>
                  <w:rPr>
                    <w:rFonts w:ascii="Arial" w:hAnsi="Arial" w:cs="Arial"/>
                  </w:rPr>
                  <w:id w:val="-1897815284"/>
                  <w:placeholder>
                    <w:docPart w:val="DefaultPlaceholder_-1854013440"/>
                  </w:placeholder>
                  <w:showingPlcHdr/>
                </w:sdtPr>
                <w:sdtContent>
                  <w:p w14:paraId="4FE5B131" w14:textId="77777777" w:rsidR="0061317A" w:rsidRDefault="0099202C" w:rsidP="0061317A">
                    <w:pPr>
                      <w:tabs>
                        <w:tab w:val="left" w:pos="1425"/>
                      </w:tabs>
                      <w:rPr>
                        <w:rFonts w:ascii="Arial" w:hAnsi="Arial" w:cs="Arial"/>
                      </w:rPr>
                    </w:pPr>
                    <w:r w:rsidRPr="00D63593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p w14:paraId="77C7030D" w14:textId="77777777" w:rsidR="0099202C" w:rsidRDefault="0099202C" w:rsidP="0099202C">
            <w:pPr>
              <w:rPr>
                <w:rFonts w:ascii="Arial" w:hAnsi="Arial" w:cs="Arial"/>
              </w:rPr>
            </w:pPr>
          </w:p>
          <w:p w14:paraId="59DADF42" w14:textId="3CADF012" w:rsidR="0099202C" w:rsidRDefault="0099202C" w:rsidP="009920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64398367"/>
                <w:placeholder>
                  <w:docPart w:val="451E86249A634D64B5F0893030598227"/>
                </w:placeholder>
                <w:showingPlcHdr/>
                <w:text/>
              </w:sdtPr>
              <w:sdtContent>
                <w:r w:rsidRPr="00D6359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33E8635" w14:textId="3E227343" w:rsidR="0099202C" w:rsidRPr="0099202C" w:rsidRDefault="0099202C" w:rsidP="0099202C">
            <w:pPr>
              <w:tabs>
                <w:tab w:val="left" w:pos="12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</w:tbl>
    <w:p w14:paraId="1B4A5F65" w14:textId="51635BA7" w:rsidR="00371196" w:rsidRDefault="00371196"/>
    <w:sectPr w:rsidR="00371196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C925" w14:textId="77777777" w:rsidR="00815F5F" w:rsidRDefault="00815F5F" w:rsidP="00696FD0">
      <w:pPr>
        <w:spacing w:after="0" w:line="240" w:lineRule="auto"/>
      </w:pPr>
      <w:r>
        <w:separator/>
      </w:r>
    </w:p>
  </w:endnote>
  <w:endnote w:type="continuationSeparator" w:id="0">
    <w:p w14:paraId="12FA74E8" w14:textId="77777777" w:rsidR="00815F5F" w:rsidRDefault="00815F5F" w:rsidP="0069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0638" w14:textId="77777777" w:rsidR="00815F5F" w:rsidRDefault="00815F5F" w:rsidP="00696FD0">
      <w:pPr>
        <w:spacing w:after="0" w:line="240" w:lineRule="auto"/>
      </w:pPr>
      <w:r>
        <w:separator/>
      </w:r>
    </w:p>
  </w:footnote>
  <w:footnote w:type="continuationSeparator" w:id="0">
    <w:p w14:paraId="7848EF22" w14:textId="77777777" w:rsidR="00815F5F" w:rsidRDefault="00815F5F" w:rsidP="0069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AFFB" w14:textId="732246D2" w:rsidR="00696FD0" w:rsidRDefault="00696FD0">
    <w:pPr>
      <w:pStyle w:val="Kopfzeile"/>
    </w:pPr>
    <w:r w:rsidRPr="005A121B">
      <w:rPr>
        <w:noProof/>
      </w:rPr>
      <w:drawing>
        <wp:anchor distT="0" distB="0" distL="114300" distR="114300" simplePos="0" relativeHeight="251659264" behindDoc="0" locked="0" layoutInCell="1" allowOverlap="1" wp14:anchorId="0503C920" wp14:editId="3186F23A">
          <wp:simplePos x="0" y="0"/>
          <wp:positionH relativeFrom="column">
            <wp:posOffset>5219700</wp:posOffset>
          </wp:positionH>
          <wp:positionV relativeFrom="paragraph">
            <wp:posOffset>-191135</wp:posOffset>
          </wp:positionV>
          <wp:extent cx="1040400" cy="459408"/>
          <wp:effectExtent l="0" t="0" r="7620" b="0"/>
          <wp:wrapThrough wrapText="bothSides">
            <wp:wrapPolygon edited="0">
              <wp:start x="0" y="0"/>
              <wp:lineTo x="0" y="20614"/>
              <wp:lineTo x="21363" y="20614"/>
              <wp:lineTo x="21363" y="0"/>
              <wp:lineTo x="0" y="0"/>
            </wp:wrapPolygon>
          </wp:wrapThrough>
          <wp:docPr id="1802313245" name="Grafik 1802313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400" cy="459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D0"/>
    <w:rsid w:val="000B40FB"/>
    <w:rsid w:val="000C69F0"/>
    <w:rsid w:val="00126F7E"/>
    <w:rsid w:val="00143684"/>
    <w:rsid w:val="00157E7B"/>
    <w:rsid w:val="001B7800"/>
    <w:rsid w:val="0023758D"/>
    <w:rsid w:val="00254E5E"/>
    <w:rsid w:val="00271E09"/>
    <w:rsid w:val="00284945"/>
    <w:rsid w:val="00305A91"/>
    <w:rsid w:val="00313972"/>
    <w:rsid w:val="00365E67"/>
    <w:rsid w:val="00371196"/>
    <w:rsid w:val="00380AAB"/>
    <w:rsid w:val="003A25FB"/>
    <w:rsid w:val="004A5716"/>
    <w:rsid w:val="004E0B18"/>
    <w:rsid w:val="004F4691"/>
    <w:rsid w:val="005008CC"/>
    <w:rsid w:val="00540BFE"/>
    <w:rsid w:val="005B2306"/>
    <w:rsid w:val="005B4714"/>
    <w:rsid w:val="0061317A"/>
    <w:rsid w:val="006417D8"/>
    <w:rsid w:val="006747FE"/>
    <w:rsid w:val="00696FD0"/>
    <w:rsid w:val="006A40BB"/>
    <w:rsid w:val="006E0260"/>
    <w:rsid w:val="00753F76"/>
    <w:rsid w:val="00754747"/>
    <w:rsid w:val="00757D4E"/>
    <w:rsid w:val="00790D94"/>
    <w:rsid w:val="0079609A"/>
    <w:rsid w:val="00806C37"/>
    <w:rsid w:val="00815F5F"/>
    <w:rsid w:val="00837863"/>
    <w:rsid w:val="008428CF"/>
    <w:rsid w:val="00870E66"/>
    <w:rsid w:val="00941D29"/>
    <w:rsid w:val="0097781B"/>
    <w:rsid w:val="0099202C"/>
    <w:rsid w:val="009C0033"/>
    <w:rsid w:val="009F6507"/>
    <w:rsid w:val="00A24D3E"/>
    <w:rsid w:val="00A662D4"/>
    <w:rsid w:val="00BC28D8"/>
    <w:rsid w:val="00C06F9D"/>
    <w:rsid w:val="00D77F98"/>
    <w:rsid w:val="00DA6BAB"/>
    <w:rsid w:val="00E2042E"/>
    <w:rsid w:val="00E36B7E"/>
    <w:rsid w:val="00E61980"/>
    <w:rsid w:val="00EC3110"/>
    <w:rsid w:val="00F02B78"/>
    <w:rsid w:val="00F210B1"/>
    <w:rsid w:val="00F348E8"/>
    <w:rsid w:val="00FB5929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E4CA7"/>
  <w15:chartTrackingRefBased/>
  <w15:docId w15:val="{8EA27169-EC5D-4AF0-8FF6-DFBB04E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96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FD0"/>
  </w:style>
  <w:style w:type="paragraph" w:styleId="Fuzeile">
    <w:name w:val="footer"/>
    <w:basedOn w:val="Standard"/>
    <w:link w:val="FuzeileZchn"/>
    <w:uiPriority w:val="99"/>
    <w:unhideWhenUsed/>
    <w:rsid w:val="00696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FD0"/>
  </w:style>
  <w:style w:type="paragraph" w:styleId="NurText">
    <w:name w:val="Plain Text"/>
    <w:basedOn w:val="Standard"/>
    <w:link w:val="NurTextZchn"/>
    <w:uiPriority w:val="99"/>
    <w:unhideWhenUsed/>
    <w:rsid w:val="00EC311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C3110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F02B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2B7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17D8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59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.taxis@tk-energietechnik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tk-energietechnik.de/hom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FDFC920DC4EEBA334F395C7A7F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9F7C9-D829-4ACA-AC67-42A3F99C5ADB}"/>
      </w:docPartPr>
      <w:docPartBody>
        <w:p w:rsidR="00813B30" w:rsidRDefault="00813B30" w:rsidP="00813B30">
          <w:pPr>
            <w:pStyle w:val="E4BFDFC920DC4EEBA334F395C7A7F19D1"/>
          </w:pPr>
          <w:r w:rsidRPr="00F955B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E7879-F35D-478B-8102-5B99BFD2C07E}"/>
      </w:docPartPr>
      <w:docPartBody>
        <w:p w:rsidR="00823A51" w:rsidRDefault="00813B30"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B35851E2144D73951EB2D5932FB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1DF43-6101-4086-ACD6-D325FCBAC3B8}"/>
      </w:docPartPr>
      <w:docPartBody>
        <w:p w:rsidR="00823A51" w:rsidRDefault="00813B30" w:rsidP="00813B30">
          <w:pPr>
            <w:pStyle w:val="78B35851E2144D73951EB2D5932FBC17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DE2B52C2A043D7BDDEAA80C8092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4A517-3E7B-470E-80B6-167BBA08FB5B}"/>
      </w:docPartPr>
      <w:docPartBody>
        <w:p w:rsidR="00823A51" w:rsidRDefault="00813B30" w:rsidP="00813B30">
          <w:pPr>
            <w:pStyle w:val="32DE2B52C2A043D7BDDEAA80C8092B21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9BF61C0E454B14B946635650564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316BB-E500-4057-9F95-0818D2CF83ED}"/>
      </w:docPartPr>
      <w:docPartBody>
        <w:p w:rsidR="00823A51" w:rsidRDefault="00813B30" w:rsidP="00813B30">
          <w:pPr>
            <w:pStyle w:val="579BF61C0E454B14B946635650564A99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1B29FD804B4F90B7C735B65546B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1D8CA-31A5-4E06-86E3-7633615722A6}"/>
      </w:docPartPr>
      <w:docPartBody>
        <w:p w:rsidR="00823A51" w:rsidRDefault="00813B30" w:rsidP="00813B30">
          <w:pPr>
            <w:pStyle w:val="821B29FD804B4F90B7C735B65546B9A6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C1F5A5C4BD48F9BA02CBA1FE244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53253-46FB-40BE-80CB-5E7674BB40E6}"/>
      </w:docPartPr>
      <w:docPartBody>
        <w:p w:rsidR="00823A51" w:rsidRDefault="00813B30" w:rsidP="00813B30">
          <w:pPr>
            <w:pStyle w:val="62C1F5A5C4BD48F9BA02CBA1FE244298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AED111899A497F8A4994B16C3C4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B89C0-FE39-46DC-859B-03C82D43C04C}"/>
      </w:docPartPr>
      <w:docPartBody>
        <w:p w:rsidR="00823A51" w:rsidRDefault="00813B30" w:rsidP="00813B30">
          <w:pPr>
            <w:pStyle w:val="10AED111899A497F8A4994B16C3C4B37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08E500525D478498283EA6D0A3A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A9341-099E-4448-A6B2-FC4D9EDB1E15}"/>
      </w:docPartPr>
      <w:docPartBody>
        <w:p w:rsidR="00823A51" w:rsidRDefault="00813B30" w:rsidP="00813B30">
          <w:pPr>
            <w:pStyle w:val="4208E500525D478498283EA6D0A3A7EC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CC7D6B7D8A46EA8CA48EB9E0BA2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AF205-997C-4183-B894-7F95DED1104C}"/>
      </w:docPartPr>
      <w:docPartBody>
        <w:p w:rsidR="00823A51" w:rsidRDefault="00813B30" w:rsidP="00813B30">
          <w:pPr>
            <w:pStyle w:val="F6CC7D6B7D8A46EA8CA48EB9E0BA2BE0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87400634DF4CBC96176A5ECF92E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EB9DE-5BF8-4FD0-A8C1-DE12F7644A7E}"/>
      </w:docPartPr>
      <w:docPartBody>
        <w:p w:rsidR="00823A51" w:rsidRDefault="00813B30" w:rsidP="00813B30">
          <w:pPr>
            <w:pStyle w:val="3987400634DF4CBC96176A5ECF92EBBA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ACFFB3B79A4447BB94C136DA184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FA9F7-5324-40DB-A59F-96017E6683CA}"/>
      </w:docPartPr>
      <w:docPartBody>
        <w:p w:rsidR="00823A51" w:rsidRDefault="00813B30" w:rsidP="00813B30">
          <w:pPr>
            <w:pStyle w:val="DEACFFB3B79A4447BB94C136DA18420C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813B7244054B498799B71F09E2D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85415-B571-4F04-8B33-4EB5A8F1F318}"/>
      </w:docPartPr>
      <w:docPartBody>
        <w:p w:rsidR="00823A51" w:rsidRDefault="00813B30" w:rsidP="00813B30">
          <w:pPr>
            <w:pStyle w:val="B8813B7244054B498799B71F09E2DCE9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7CC6AF66B244A58B8A24F864B18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CA64F-DA15-4E82-B1B0-8A7B6F2829F8}"/>
      </w:docPartPr>
      <w:docPartBody>
        <w:p w:rsidR="00823A51" w:rsidRDefault="00813B30" w:rsidP="00813B30">
          <w:pPr>
            <w:pStyle w:val="8A7CC6AF66B244A58B8A24F864B18040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48D1675CA04E73B3D56D62C8088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00EA6-AFFF-440D-9583-1815FF139844}"/>
      </w:docPartPr>
      <w:docPartBody>
        <w:p w:rsidR="00823A51" w:rsidRDefault="00813B30" w:rsidP="00813B30">
          <w:pPr>
            <w:pStyle w:val="1348D1675CA04E73B3D56D62C808883F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374031B5464D6290BF57FC93F7F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90DD0-B85B-4D82-89D4-DB5C95B880C8}"/>
      </w:docPartPr>
      <w:docPartBody>
        <w:p w:rsidR="00823A51" w:rsidRDefault="00813B30" w:rsidP="00813B30">
          <w:pPr>
            <w:pStyle w:val="4D374031B5464D6290BF57FC93F7F18D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4025E603664EC2BDCD06CC9BBCD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FCA88-6329-482E-BC58-46C7740CFB9F}"/>
      </w:docPartPr>
      <w:docPartBody>
        <w:p w:rsidR="00823A51" w:rsidRDefault="00813B30" w:rsidP="00813B30">
          <w:pPr>
            <w:pStyle w:val="6A4025E603664EC2BDCD06CC9BBCD818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0D048E98E04179884278FF83C94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4DF2E-2F85-46AB-B476-EC907BA2AAE3}"/>
      </w:docPartPr>
      <w:docPartBody>
        <w:p w:rsidR="00000000" w:rsidRDefault="00A7448C" w:rsidP="00A7448C">
          <w:pPr>
            <w:pStyle w:val="C50D048E98E04179884278FF83C94B01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1E86249A634D64B5F0893030598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C07E0-1A2C-4A83-8681-7E42DB9C1954}"/>
      </w:docPartPr>
      <w:docPartBody>
        <w:p w:rsidR="00000000" w:rsidRDefault="00A7448C" w:rsidP="00A7448C">
          <w:pPr>
            <w:pStyle w:val="451E86249A634D64B5F0893030598227"/>
          </w:pPr>
          <w:r w:rsidRPr="00D635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AA"/>
    <w:rsid w:val="006364AA"/>
    <w:rsid w:val="007619AA"/>
    <w:rsid w:val="00813B30"/>
    <w:rsid w:val="00823A51"/>
    <w:rsid w:val="00A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448C"/>
    <w:rPr>
      <w:color w:val="808080"/>
    </w:rPr>
  </w:style>
  <w:style w:type="paragraph" w:customStyle="1" w:styleId="78B35851E2144D73951EB2D5932FBC17">
    <w:name w:val="78B35851E2144D73951EB2D5932FBC17"/>
    <w:rsid w:val="00813B30"/>
  </w:style>
  <w:style w:type="paragraph" w:customStyle="1" w:styleId="32DE2B52C2A043D7BDDEAA80C8092B21">
    <w:name w:val="32DE2B52C2A043D7BDDEAA80C8092B21"/>
    <w:rsid w:val="00813B30"/>
  </w:style>
  <w:style w:type="paragraph" w:customStyle="1" w:styleId="579BF61C0E454B14B946635650564A99">
    <w:name w:val="579BF61C0E454B14B946635650564A99"/>
    <w:rsid w:val="00813B30"/>
  </w:style>
  <w:style w:type="paragraph" w:customStyle="1" w:styleId="821B29FD804B4F90B7C735B65546B9A6">
    <w:name w:val="821B29FD804B4F90B7C735B65546B9A6"/>
    <w:rsid w:val="00813B30"/>
  </w:style>
  <w:style w:type="paragraph" w:customStyle="1" w:styleId="62C1F5A5C4BD48F9BA02CBA1FE244298">
    <w:name w:val="62C1F5A5C4BD48F9BA02CBA1FE244298"/>
    <w:rsid w:val="00813B30"/>
  </w:style>
  <w:style w:type="paragraph" w:customStyle="1" w:styleId="10AED111899A497F8A4994B16C3C4B37">
    <w:name w:val="10AED111899A497F8A4994B16C3C4B37"/>
    <w:rsid w:val="00813B30"/>
  </w:style>
  <w:style w:type="paragraph" w:customStyle="1" w:styleId="4208E500525D478498283EA6D0A3A7EC">
    <w:name w:val="4208E500525D478498283EA6D0A3A7EC"/>
    <w:rsid w:val="00813B30"/>
  </w:style>
  <w:style w:type="paragraph" w:customStyle="1" w:styleId="F6CC7D6B7D8A46EA8CA48EB9E0BA2BE0">
    <w:name w:val="F6CC7D6B7D8A46EA8CA48EB9E0BA2BE0"/>
    <w:rsid w:val="00813B30"/>
  </w:style>
  <w:style w:type="paragraph" w:customStyle="1" w:styleId="3987400634DF4CBC96176A5ECF92EBBA">
    <w:name w:val="3987400634DF4CBC96176A5ECF92EBBA"/>
    <w:rsid w:val="00813B30"/>
  </w:style>
  <w:style w:type="paragraph" w:customStyle="1" w:styleId="DEACFFB3B79A4447BB94C136DA18420C">
    <w:name w:val="DEACFFB3B79A4447BB94C136DA18420C"/>
    <w:rsid w:val="00813B30"/>
  </w:style>
  <w:style w:type="paragraph" w:customStyle="1" w:styleId="B8813B7244054B498799B71F09E2DCE9">
    <w:name w:val="B8813B7244054B498799B71F09E2DCE9"/>
    <w:rsid w:val="00813B30"/>
  </w:style>
  <w:style w:type="paragraph" w:customStyle="1" w:styleId="8A7CC6AF66B244A58B8A24F864B18040">
    <w:name w:val="8A7CC6AF66B244A58B8A24F864B18040"/>
    <w:rsid w:val="00813B30"/>
  </w:style>
  <w:style w:type="paragraph" w:customStyle="1" w:styleId="4ED3582CEEE444FD96FE69730C16CD7E">
    <w:name w:val="4ED3582CEEE444FD96FE69730C16CD7E"/>
    <w:rsid w:val="00813B30"/>
  </w:style>
  <w:style w:type="paragraph" w:customStyle="1" w:styleId="1348D1675CA04E73B3D56D62C808883F">
    <w:name w:val="1348D1675CA04E73B3D56D62C808883F"/>
    <w:rsid w:val="00813B30"/>
  </w:style>
  <w:style w:type="paragraph" w:customStyle="1" w:styleId="4D374031B5464D6290BF57FC93F7F18D">
    <w:name w:val="4D374031B5464D6290BF57FC93F7F18D"/>
    <w:rsid w:val="00813B30"/>
  </w:style>
  <w:style w:type="paragraph" w:customStyle="1" w:styleId="6A4025E603664EC2BDCD06CC9BBCD818">
    <w:name w:val="6A4025E603664EC2BDCD06CC9BBCD818"/>
    <w:rsid w:val="00813B30"/>
  </w:style>
  <w:style w:type="paragraph" w:customStyle="1" w:styleId="E4BFDFC920DC4EEBA334F395C7A7F19D1">
    <w:name w:val="E4BFDFC920DC4EEBA334F395C7A7F19D1"/>
    <w:rsid w:val="00813B30"/>
    <w:rPr>
      <w:rFonts w:eastAsiaTheme="minorHAnsi"/>
      <w:lang w:eastAsia="en-US"/>
    </w:rPr>
  </w:style>
  <w:style w:type="paragraph" w:customStyle="1" w:styleId="C50D048E98E04179884278FF83C94B01">
    <w:name w:val="C50D048E98E04179884278FF83C94B01"/>
    <w:rsid w:val="00A7448C"/>
  </w:style>
  <w:style w:type="paragraph" w:customStyle="1" w:styleId="451E86249A634D64B5F0893030598227">
    <w:name w:val="451E86249A634D64B5F0893030598227"/>
    <w:rsid w:val="00A74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84F9-0CC6-4DF4-A034-E52AA416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Taxis | TK-Energietechnik GmbH</dc:creator>
  <cp:keywords/>
  <dc:description/>
  <cp:lastModifiedBy>Robin Taxis | TK-Energietechnik GmbH</cp:lastModifiedBy>
  <cp:revision>51</cp:revision>
  <cp:lastPrinted>2023-04-26T13:26:00Z</cp:lastPrinted>
  <dcterms:created xsi:type="dcterms:W3CDTF">2023-04-26T11:24:00Z</dcterms:created>
  <dcterms:modified xsi:type="dcterms:W3CDTF">2023-04-27T07:09:00Z</dcterms:modified>
</cp:coreProperties>
</file>